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6F9"/>
  <w:body>
    <w:p w:rsidR="00E50358" w:rsidRPr="002201E8" w:rsidRDefault="00E5035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E8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10 принципов хорошего воспитания по Лоренсу </w:t>
      </w:r>
      <w:proofErr w:type="spellStart"/>
      <w:r w:rsidRPr="002201E8">
        <w:rPr>
          <w:rFonts w:ascii="Times New Roman" w:hAnsi="Times New Roman" w:cs="Times New Roman"/>
          <w:b/>
          <w:sz w:val="24"/>
          <w:szCs w:val="24"/>
        </w:rPr>
        <w:t>Стейнбергу</w:t>
      </w:r>
      <w:proofErr w:type="spellEnd"/>
      <w:r w:rsidRPr="002201E8">
        <w:rPr>
          <w:rFonts w:ascii="Times New Roman" w:hAnsi="Times New Roman" w:cs="Times New Roman"/>
          <w:b/>
          <w:sz w:val="24"/>
          <w:szCs w:val="24"/>
        </w:rPr>
        <w:t xml:space="preserve">, доктору философии, который дает советы, основываясь на социальном исследовании отношений между детьми и родителями, </w:t>
      </w:r>
      <w:proofErr w:type="gramStart"/>
      <w:r w:rsidRPr="002201E8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Pr="002201E8">
        <w:rPr>
          <w:rFonts w:ascii="Times New Roman" w:hAnsi="Times New Roman" w:cs="Times New Roman"/>
          <w:b/>
          <w:sz w:val="24"/>
          <w:szCs w:val="24"/>
        </w:rPr>
        <w:t xml:space="preserve"> проводилось на протяжении 75 лет.</w:t>
      </w:r>
    </w:p>
    <w:p w:rsidR="002201E8" w:rsidRDefault="002201E8" w:rsidP="00E50358">
      <w:pPr>
        <w:jc w:val="both"/>
        <w:rPr>
          <w:rFonts w:ascii="Times New Roman" w:hAnsi="Times New Roman" w:cs="Times New Roman"/>
          <w:sz w:val="24"/>
          <w:szCs w:val="24"/>
        </w:rPr>
        <w:sectPr w:rsidR="002201E8" w:rsidSect="002201E8">
          <w:pgSz w:w="8391" w:h="11907" w:code="11"/>
          <w:pgMar w:top="284" w:right="453" w:bottom="1134" w:left="1701" w:header="708" w:footer="708" w:gutter="0"/>
          <w:cols w:space="708"/>
          <w:docGrid w:linePitch="360"/>
        </w:sectPr>
      </w:pP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lastRenderedPageBreak/>
        <w:t>1. Все поступки родителя имеют значение для ребенка</w:t>
      </w:r>
      <w:proofErr w:type="gramStart"/>
      <w:r w:rsidRPr="002201E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201E8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2201E8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2201E8">
        <w:rPr>
          <w:rFonts w:ascii="Times New Roman" w:hAnsi="Times New Roman" w:cs="Times New Roman"/>
          <w:sz w:val="20"/>
          <w:szCs w:val="20"/>
        </w:rPr>
        <w:t>то та основа, на которой стоится воспитание детей. Родитель должен быть последовательным и дальновидным в своих действиях. Постарайтесь не реагировать на поступки ребенка сгоряча, лучше сначала подумайте, как ваша реакция скажется на ребенке, чему она его научит?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2. Не стоит слишком сильно любить своего ребенка. Воспитание детей основывается на том, что ребенок портится не из-за сильной любви родителей, а от того, что получает вместо любви мамы и папы бесконечное снисхождение, заниженные ожидания родителей.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3. Постарайтесь жить жизнью ребенка. Попробуйте разделять с ребенком его интересы, больше времени проводить с ним, чтобы он постоянно чувствовал вашу поддержку и участие.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4. Воспитывайте ребенка теми методами, которые соответствуют вашему малышу. Следите за этапами ра</w:t>
      </w:r>
      <w:r w:rsidR="00366170" w:rsidRPr="002201E8">
        <w:rPr>
          <w:rFonts w:ascii="Times New Roman" w:hAnsi="Times New Roman" w:cs="Times New Roman"/>
          <w:sz w:val="20"/>
          <w:szCs w:val="20"/>
        </w:rPr>
        <w:t xml:space="preserve">звития ребенка. </w:t>
      </w:r>
      <w:proofErr w:type="spellStart"/>
      <w:r w:rsidR="00366170" w:rsidRPr="002201E8">
        <w:rPr>
          <w:rFonts w:ascii="Times New Roman" w:hAnsi="Times New Roman" w:cs="Times New Roman"/>
          <w:sz w:val="20"/>
          <w:szCs w:val="20"/>
        </w:rPr>
        <w:t>Стейнберг</w:t>
      </w:r>
      <w:proofErr w:type="spellEnd"/>
      <w:r w:rsidR="00366170" w:rsidRPr="002201E8">
        <w:rPr>
          <w:rFonts w:ascii="Times New Roman" w:hAnsi="Times New Roman" w:cs="Times New Roman"/>
          <w:sz w:val="20"/>
          <w:szCs w:val="20"/>
        </w:rPr>
        <w:t xml:space="preserve"> пишет</w:t>
      </w:r>
      <w:r w:rsidRPr="002201E8">
        <w:rPr>
          <w:rFonts w:ascii="Times New Roman" w:hAnsi="Times New Roman" w:cs="Times New Roman"/>
          <w:sz w:val="20"/>
          <w:szCs w:val="20"/>
        </w:rPr>
        <w:t>: “Всплеск интеллектуального развития заставляет 13-летнего ребенка быть любознательным на занятиях, но одновременно противоречивым за обеденным столом». Постарайтесь почувствовать, что необходимо именно вашему ребенку, подберите к нему подход, это делает воспитание детей естественным для их восприятия.</w:t>
      </w: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DAB947E" wp14:editId="3A6C92B8">
            <wp:simplePos x="0" y="0"/>
            <wp:positionH relativeFrom="column">
              <wp:posOffset>-1242060</wp:posOffset>
            </wp:positionH>
            <wp:positionV relativeFrom="paragraph">
              <wp:posOffset>171450</wp:posOffset>
            </wp:positionV>
            <wp:extent cx="5566410" cy="2922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5527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E5035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5. Устанавливайте правила и не забывайте сами их выполнять.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01E8">
        <w:rPr>
          <w:rFonts w:ascii="Times New Roman" w:hAnsi="Times New Roman" w:cs="Times New Roman"/>
          <w:sz w:val="20"/>
          <w:szCs w:val="20"/>
        </w:rPr>
        <w:t>6. Постарайтесь воспитать в ребенке независимость. Давайте ему больше свободы, прислушивайтесь к мнению ребенка, сотрудничайте с ним, разрешайте ему принимать некоторые решения самостоятельно.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7. Последовательность и еще раз последовательность. Воспитание детей с точки зрения последовательности – это самое верное воспитание, которое обязательно принесет хорошие плоды.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8. Не стоит быть слишком строгими. Никогда не бейте ребенка, это его унижает, этим вы подрываете свой авторитет, ребенок перестает вам доверять, он начинает вас бояться, а в старшем возрасте просто перестает вас уважать.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9. Старайтесь все объяснять ребенку. Вам будет гораздо легче найти с ребенком общий язык, если он будет понимать, почему вы принимаете те или иные решения, устанавливаете определенные правила.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10. Уважайте своего ребенка. Помните, что ребенок – это такой же человек, как и все остальные, поэтому относитесь к нему уважительно, дружелюбно.</w:t>
      </w:r>
    </w:p>
    <w:p w:rsidR="002201E8" w:rsidRDefault="002201E8" w:rsidP="00437547">
      <w:pPr>
        <w:jc w:val="center"/>
        <w:rPr>
          <w:rFonts w:ascii="Times New Roman" w:hAnsi="Times New Roman" w:cs="Times New Roman"/>
          <w:sz w:val="24"/>
          <w:szCs w:val="24"/>
        </w:rPr>
        <w:sectPr w:rsidR="002201E8" w:rsidSect="002201E8">
          <w:type w:val="continuous"/>
          <w:pgSz w:w="8391" w:h="11907" w:code="11"/>
          <w:pgMar w:top="284" w:right="453" w:bottom="1134" w:left="1701" w:header="708" w:footer="708" w:gutter="0"/>
          <w:cols w:space="708"/>
          <w:docGrid w:linePitch="360"/>
        </w:sectPr>
      </w:pPr>
    </w:p>
    <w:p w:rsidR="002201E8" w:rsidRDefault="002201E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E8" w:rsidRDefault="002201E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02" w:rsidRPr="002201E8" w:rsidRDefault="00E5035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E8">
        <w:rPr>
          <w:rFonts w:ascii="Times New Roman" w:hAnsi="Times New Roman" w:cs="Times New Roman"/>
          <w:b/>
          <w:sz w:val="24"/>
          <w:szCs w:val="24"/>
        </w:rPr>
        <w:t>Вы ежедневно строите отношения с другими людьми, друзьями, родственниками, а как же ваш ребенок? В вопросе воспитания детей единственное, что имеет значение – это взаимоотношения родителей с ребенком, а также пребывание мамы и папы на одной параллели со своим чадом. Только тогда все проблемы воспитания исчезнут.</w:t>
      </w:r>
    </w:p>
    <w:sectPr w:rsidR="00A76402" w:rsidRPr="002201E8" w:rsidSect="002201E8">
      <w:type w:val="continuous"/>
      <w:pgSz w:w="8391" w:h="11907" w:code="11"/>
      <w:pgMar w:top="284" w:right="45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5D"/>
    <w:rsid w:val="002121D7"/>
    <w:rsid w:val="002201E8"/>
    <w:rsid w:val="00366170"/>
    <w:rsid w:val="00437547"/>
    <w:rsid w:val="00555837"/>
    <w:rsid w:val="00745BF6"/>
    <w:rsid w:val="008F745D"/>
    <w:rsid w:val="00A76402"/>
    <w:rsid w:val="00E50358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f8fe,#ebf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Центр творчества</cp:lastModifiedBy>
  <cp:revision>5</cp:revision>
  <dcterms:created xsi:type="dcterms:W3CDTF">2018-05-25T07:13:00Z</dcterms:created>
  <dcterms:modified xsi:type="dcterms:W3CDTF">2018-08-20T11:32:00Z</dcterms:modified>
</cp:coreProperties>
</file>